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B3" w:rsidRDefault="0069270C" w:rsidP="00250964">
      <w:pPr>
        <w:snapToGrid w:val="0"/>
        <w:spacing w:beforeLines="50" w:afterLines="50"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383D0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</w:t>
      </w:r>
      <w:r w:rsidR="00A81B9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的弘通国际等级分排行榜</w:t>
      </w:r>
      <w:r w:rsidR="00B7111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383D0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朴廷桓凭借第2届百灵杯8强赛上的一胜，积分超越李昌镐跃居第3位，达到了个人排名的新高</w:t>
      </w:r>
      <w:r w:rsidR="0081016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 w:rsidR="00383D0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而邱峻则凭借着这届百灵杯</w:t>
      </w:r>
      <w:r w:rsidR="006038C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打入决赛的优异</w:t>
      </w:r>
      <w:r w:rsidR="00A338C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成绩，在排名榜上跃升4位排到了第11位，同样达到了个人排名的新高。另一位打入百灵杯决赛的中国小将柯洁则劲升14位，排在了第34位。</w:t>
      </w:r>
    </w:p>
    <w:p w:rsidR="00810165" w:rsidRDefault="00A338CC" w:rsidP="00250964">
      <w:pPr>
        <w:snapToGrid w:val="0"/>
        <w:spacing w:beforeLines="50" w:afterLines="50" w:line="360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女子方面，第5届世界穹窿山兵圣杯</w:t>
      </w:r>
      <w:r w:rsidR="006038C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继续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开战，</w:t>
      </w:r>
      <w:r w:rsidR="006038C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在半决赛和决赛中,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韩国棋手崔精</w:t>
      </w:r>
      <w:r w:rsidR="006038C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接连战胜中国棋手鲁佳和芮乃伟,并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最终夺冠，她的排名劲升20位，排在了第40位（女子排名第5位）。</w:t>
      </w:r>
    </w:p>
    <w:p w:rsidR="00F422F0" w:rsidRDefault="00250964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054C5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月份弘通</w:t>
      </w:r>
      <w:r w:rsidR="009A44C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国际</w:t>
      </w:r>
      <w:r w:rsidR="00054C5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等级分排行榜</w:t>
      </w:r>
      <w:r w:rsidR="00604A6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上的明星，无疑是中国</w:t>
      </w:r>
      <w:r w:rsidR="00A338C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年轻</w:t>
      </w:r>
      <w:r w:rsidR="00604A6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棋手</w:t>
      </w:r>
      <w:r w:rsidR="00A338C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柯洁。在第2届百灵杯</w:t>
      </w:r>
      <w:r w:rsidR="00604A6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="00A338C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，他从预选赛打起，</w:t>
      </w:r>
      <w:r w:rsidR="008371F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</w:t>
      </w:r>
      <w:r w:rsidR="00A338C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64强战中战胜了</w:t>
      </w:r>
      <w:r w:rsidR="008371F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韩国实力派棋手金升宰，在32强和16强赛中则战胜了世界冠军范廷钰和中国实力派棋手王垚，在本月举行的8强赛中</w:t>
      </w:r>
      <w:r w:rsidR="006038C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则</w:t>
      </w:r>
      <w:r w:rsidR="008371F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战胜世界冠军崔哲瀚，在半决赛中更是以2:0战胜了目前排名第3</w:t>
      </w:r>
      <w:r w:rsidR="006038C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风头正劲的朴廷桓。柯洁</w:t>
      </w:r>
      <w:r w:rsidR="008371F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出色的表现不仅让中国棋迷感到欢欣鼓舞，也让世界围棋界为之侧目。</w:t>
      </w:r>
    </w:p>
    <w:p w:rsidR="008371F7" w:rsidRDefault="00FC3D6E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在本届百灵杯上表现出色的</w:t>
      </w:r>
      <w:r w:rsidR="008371F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还有邱峻，这位已过而立之年的</w:t>
      </w:r>
      <w:r w:rsidR="002A5ED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中国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棋手，凭借着他的勤奋与执着，</w:t>
      </w:r>
      <w:r w:rsidR="002A5ED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一直战斗在国际大赛的一线。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</w:t>
      </w:r>
      <w:r w:rsidR="002A5ED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本届百灵杯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8强赛中</w:t>
      </w:r>
      <w:r w:rsidR="002A5ED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，他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战胜了实力强劲</w:t>
      </w:r>
      <w:r w:rsidR="006038C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的韩国棋手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金志锡，又在半决赛中以2:1战胜了安国铉，提前为中国锁定了冠军。付出总有回报，坚持总有收获，希望邱峻能够继续带给我们新的惊喜。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2014年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月份弘通国际等级分排名前十位的棋手分别是：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1、李世石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596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2、古力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  472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3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朴廷桓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4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、李昌镐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、陈耀烨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331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6</w:t>
      </w:r>
      <w:r w:rsidR="004C5A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、崔哲翰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298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7、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孔杰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295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8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、周睿羊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 282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、金志锡       2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10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、朴永训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 2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2938A9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排名第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到第20位的分别是：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邱峻、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谢赫、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柁嘉熹、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时越、唐韦星、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常昊、元晟溱、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朴文垚、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芈昱廷、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江维杰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0707E9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与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月份相比，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弘通国际赛事历史积分排行榜</w:t>
      </w:r>
      <w:r w:rsidR="002938A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前20名棋手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名单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没有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变化，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但排名方面芮乃伟与俞斌、朴廷桓与王立诚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互换了位置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1、李昌镐     韩国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308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2、李世石     韩国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2098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3、曹薰铉     韩国     1537分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4、刘昌赫     韩国     1417分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5、古力       中国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1356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6、常昊       中国     1279分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7、孔杰       中国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966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、崔哲翰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韩国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906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、朴永训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05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、马晓春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860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11、赵治勋    日本     725分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12、依田纪基  日本     705分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13、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芮乃伟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67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14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、俞斌  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AE220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15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、陈耀烨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中国</w:t>
      </w:r>
      <w:r w:rsidR="00E55B1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661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16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、周鹤洋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中国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4C12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579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17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、朴廷桓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韩国</w:t>
      </w:r>
      <w:r w:rsidR="001210F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18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、王立诚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  <w:r w:rsidR="00FC3D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日本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</w:t>
      </w:r>
      <w:r w:rsidR="002A5ED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71</w:t>
      </w: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1210F8" w:rsidRPr="0069270C" w:rsidRDefault="001210F8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19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、谢赫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="000707E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中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国</w:t>
      </w:r>
      <w:r w:rsidR="00B21C0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522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1210F8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、胡耀宇    中国</w:t>
      </w:r>
      <w:r w:rsidR="006E633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 472</w:t>
      </w:r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弘通国际等级分排名详细排名，请参见：</w:t>
      </w:r>
    </w:p>
    <w:p w:rsidR="0069270C" w:rsidRPr="0069270C" w:rsidRDefault="009C2FCF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6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http://www.hoetom.com/statistics_sub_pro_2011.jsp?s=10002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69270C" w:rsidRPr="0069270C" w:rsidRDefault="0069270C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弘通国际历史积分详细排名，请参见：</w:t>
      </w:r>
    </w:p>
    <w:p w:rsidR="0069270C" w:rsidRPr="0069270C" w:rsidRDefault="009C2FCF" w:rsidP="00250964">
      <w:pPr>
        <w:widowControl/>
        <w:shd w:val="clear" w:color="auto" w:fill="FFFFFF"/>
        <w:snapToGrid w:val="0"/>
        <w:spacing w:beforeLines="50" w:afterLines="50" w:line="276" w:lineRule="auto"/>
        <w:ind w:firstLineChars="200"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hyperlink r:id="rId7" w:history="1">
        <w:r w:rsidR="0069270C" w:rsidRPr="0069270C">
          <w:rPr>
            <w:rFonts w:asciiTheme="minorEastAsia" w:hAnsiTheme="minorEastAsia" w:cs="Times New Roman" w:hint="eastAsia"/>
            <w:color w:val="000000"/>
            <w:kern w:val="0"/>
            <w:sz w:val="24"/>
            <w:szCs w:val="24"/>
          </w:rPr>
          <w:t>http://www.hoetom.com/statistics_sub_pro_2011.jsp?s=10001</w:t>
        </w:r>
      </w:hyperlink>
      <w:r w:rsidR="0069270C" w:rsidRPr="0069270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812CDF" w:rsidRPr="0069270C" w:rsidRDefault="00812CDF"/>
    <w:sectPr w:rsidR="00812CDF" w:rsidRPr="0069270C" w:rsidSect="0081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293" w:rsidRDefault="00C63293" w:rsidP="00FE20C7">
      <w:r>
        <w:separator/>
      </w:r>
    </w:p>
  </w:endnote>
  <w:endnote w:type="continuationSeparator" w:id="1">
    <w:p w:rsidR="00C63293" w:rsidRDefault="00C63293" w:rsidP="00FE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293" w:rsidRDefault="00C63293" w:rsidP="00FE20C7">
      <w:r>
        <w:separator/>
      </w:r>
    </w:p>
  </w:footnote>
  <w:footnote w:type="continuationSeparator" w:id="1">
    <w:p w:rsidR="00C63293" w:rsidRDefault="00C63293" w:rsidP="00FE2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70C"/>
    <w:rsid w:val="000524D8"/>
    <w:rsid w:val="00054C50"/>
    <w:rsid w:val="0006281D"/>
    <w:rsid w:val="000707E9"/>
    <w:rsid w:val="000A77B3"/>
    <w:rsid w:val="001210F8"/>
    <w:rsid w:val="001232B0"/>
    <w:rsid w:val="0015658F"/>
    <w:rsid w:val="0021448B"/>
    <w:rsid w:val="00250964"/>
    <w:rsid w:val="002938A9"/>
    <w:rsid w:val="002A5ED9"/>
    <w:rsid w:val="002B4BA4"/>
    <w:rsid w:val="003235DC"/>
    <w:rsid w:val="00383D09"/>
    <w:rsid w:val="003B7E0C"/>
    <w:rsid w:val="00434A02"/>
    <w:rsid w:val="004371D0"/>
    <w:rsid w:val="00460847"/>
    <w:rsid w:val="004C12E0"/>
    <w:rsid w:val="004C5AD2"/>
    <w:rsid w:val="00562356"/>
    <w:rsid w:val="00582DB7"/>
    <w:rsid w:val="00586970"/>
    <w:rsid w:val="00597C31"/>
    <w:rsid w:val="006038C5"/>
    <w:rsid w:val="00604A69"/>
    <w:rsid w:val="006223BA"/>
    <w:rsid w:val="0067322D"/>
    <w:rsid w:val="00677810"/>
    <w:rsid w:val="0069270C"/>
    <w:rsid w:val="006E633C"/>
    <w:rsid w:val="006F67C7"/>
    <w:rsid w:val="00711CA7"/>
    <w:rsid w:val="00810165"/>
    <w:rsid w:val="00812CDF"/>
    <w:rsid w:val="008371F7"/>
    <w:rsid w:val="008D7F5C"/>
    <w:rsid w:val="008F3DF8"/>
    <w:rsid w:val="009037B9"/>
    <w:rsid w:val="009A35B7"/>
    <w:rsid w:val="009A44C7"/>
    <w:rsid w:val="009C2FCF"/>
    <w:rsid w:val="00A2417A"/>
    <w:rsid w:val="00A338CC"/>
    <w:rsid w:val="00A81B92"/>
    <w:rsid w:val="00AE220E"/>
    <w:rsid w:val="00B21C0F"/>
    <w:rsid w:val="00B574C9"/>
    <w:rsid w:val="00B71118"/>
    <w:rsid w:val="00C63293"/>
    <w:rsid w:val="00C76770"/>
    <w:rsid w:val="00DC42D7"/>
    <w:rsid w:val="00DF7B86"/>
    <w:rsid w:val="00E55B1D"/>
    <w:rsid w:val="00EA1201"/>
    <w:rsid w:val="00EB53C8"/>
    <w:rsid w:val="00F422F0"/>
    <w:rsid w:val="00F57D57"/>
    <w:rsid w:val="00F670C9"/>
    <w:rsid w:val="00FB31D4"/>
    <w:rsid w:val="00FC3D6E"/>
    <w:rsid w:val="00FE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70C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FE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20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20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8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oetom.com/statistics_sub_pro_2011.jsp?s=1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etom.com/statistics_sub_pro_2011.jsp?s=100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6</cp:revision>
  <dcterms:created xsi:type="dcterms:W3CDTF">2014-10-05T14:08:00Z</dcterms:created>
  <dcterms:modified xsi:type="dcterms:W3CDTF">2014-10-05T15:18:00Z</dcterms:modified>
</cp:coreProperties>
</file>